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4F5997" w:rsidTr="00283076">
        <w:trPr>
          <w:trHeight w:val="361"/>
        </w:trPr>
        <w:tc>
          <w:tcPr>
            <w:tcW w:w="4815" w:type="dxa"/>
            <w:vAlign w:val="center"/>
          </w:tcPr>
          <w:p w:rsidR="004F5997" w:rsidRDefault="004F5997" w:rsidP="001F53CE">
            <w:pPr>
              <w:ind w:firstLine="604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465D4">
              <w:rPr>
                <w:color w:val="000000"/>
                <w:sz w:val="24"/>
                <w:szCs w:val="28"/>
              </w:rPr>
              <w:t>от</w:t>
            </w:r>
            <w:r w:rsidR="00F449C0">
              <w:rPr>
                <w:color w:val="000000"/>
                <w:sz w:val="24"/>
                <w:szCs w:val="28"/>
              </w:rPr>
              <w:t xml:space="preserve"> </w:t>
            </w:r>
            <w:bookmarkStart w:id="1" w:name="REGDATESTAMP"/>
            <w:r w:rsidRPr="007465D4">
              <w:rPr>
                <w:color w:val="FF0000"/>
                <w:sz w:val="24"/>
                <w:szCs w:val="26"/>
              </w:rPr>
              <w:t>РЕГДАТА</w:t>
            </w:r>
            <w:bookmarkEnd w:id="1"/>
          </w:p>
        </w:tc>
        <w:tc>
          <w:tcPr>
            <w:tcW w:w="4816" w:type="dxa"/>
            <w:vAlign w:val="center"/>
          </w:tcPr>
          <w:p w:rsidR="004F5997" w:rsidRDefault="004F5997" w:rsidP="00FF4B28">
            <w:pPr>
              <w:jc w:val="right"/>
              <w:rPr>
                <w:color w:val="000000"/>
                <w:sz w:val="28"/>
                <w:szCs w:val="28"/>
              </w:rPr>
            </w:pPr>
            <w:r w:rsidRPr="007465D4">
              <w:rPr>
                <w:color w:val="000000"/>
                <w:sz w:val="24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bookmarkStart w:id="2" w:name="REGNUMSTAMP"/>
            <w:r w:rsidRPr="007465D4">
              <w:rPr>
                <w:color w:val="FF0000"/>
                <w:sz w:val="24"/>
                <w:szCs w:val="26"/>
              </w:rPr>
              <w:t>РЕГНОМЕР</w:t>
            </w:r>
            <w:bookmarkEnd w:id="2"/>
          </w:p>
        </w:tc>
      </w:tr>
    </w:tbl>
    <w:p w:rsidR="009E36AD" w:rsidRPr="007465D4" w:rsidRDefault="000B3C46" w:rsidP="001C7799">
      <w:pPr>
        <w:shd w:val="clear" w:color="auto" w:fill="FFFFFF"/>
        <w:spacing w:line="216" w:lineRule="auto"/>
        <w:jc w:val="center"/>
        <w:rPr>
          <w:color w:val="000000"/>
          <w:sz w:val="24"/>
          <w:szCs w:val="26"/>
        </w:rPr>
      </w:pPr>
      <w:r w:rsidRPr="007465D4">
        <w:rPr>
          <w:color w:val="000000"/>
          <w:sz w:val="24"/>
          <w:szCs w:val="26"/>
        </w:rPr>
        <w:t xml:space="preserve">г. </w:t>
      </w:r>
      <w:r w:rsidR="00DD6406" w:rsidRPr="007465D4">
        <w:rPr>
          <w:color w:val="000000"/>
          <w:sz w:val="24"/>
          <w:szCs w:val="26"/>
        </w:rPr>
        <w:t>Анапа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permStart w:id="1841643036" w:edGrp="everyone"/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r w:rsidRPr="00E00DFB">
        <w:rPr>
          <w:b/>
          <w:sz w:val="28"/>
          <w:szCs w:val="28"/>
        </w:rPr>
        <w:t xml:space="preserve">Об установлении тарифов на питьевую воду 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r w:rsidRPr="00E00DFB">
        <w:rPr>
          <w:b/>
          <w:sz w:val="28"/>
          <w:szCs w:val="28"/>
        </w:rPr>
        <w:t xml:space="preserve">(питьевое водоснабжение) обществу 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ограниченной ответственностью </w:t>
      </w:r>
      <w:r w:rsidRPr="00E00DFB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СтройСервис</w:t>
      </w:r>
      <w:proofErr w:type="spellEnd"/>
      <w:r w:rsidRPr="00E00DFB">
        <w:rPr>
          <w:b/>
          <w:sz w:val="28"/>
          <w:szCs w:val="28"/>
        </w:rPr>
        <w:t xml:space="preserve">» 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r w:rsidRPr="00E00DFB">
        <w:rPr>
          <w:b/>
          <w:sz w:val="28"/>
          <w:szCs w:val="28"/>
        </w:rPr>
        <w:t>и утверждении производственн</w:t>
      </w:r>
      <w:r w:rsidR="00206C39">
        <w:rPr>
          <w:b/>
          <w:sz w:val="28"/>
          <w:szCs w:val="28"/>
        </w:rPr>
        <w:t>ой</w:t>
      </w:r>
      <w:r w:rsidRPr="00E00DFB">
        <w:rPr>
          <w:b/>
          <w:sz w:val="28"/>
          <w:szCs w:val="28"/>
        </w:rPr>
        <w:t xml:space="preserve"> программ</w:t>
      </w:r>
      <w:r w:rsidR="00206C39">
        <w:rPr>
          <w:b/>
          <w:sz w:val="28"/>
          <w:szCs w:val="28"/>
        </w:rPr>
        <w:t>ы</w:t>
      </w:r>
      <w:r w:rsidRPr="00E00DFB">
        <w:rPr>
          <w:b/>
          <w:sz w:val="28"/>
          <w:szCs w:val="28"/>
        </w:rPr>
        <w:t xml:space="preserve"> 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r w:rsidRPr="002C1B7C">
        <w:rPr>
          <w:b/>
          <w:sz w:val="28"/>
          <w:szCs w:val="28"/>
        </w:rPr>
        <w:t>обществ</w:t>
      </w:r>
      <w:r>
        <w:rPr>
          <w:b/>
          <w:sz w:val="28"/>
          <w:szCs w:val="28"/>
        </w:rPr>
        <w:t>а</w:t>
      </w:r>
      <w:r w:rsidRPr="002C1B7C">
        <w:rPr>
          <w:b/>
          <w:sz w:val="28"/>
          <w:szCs w:val="28"/>
        </w:rPr>
        <w:t xml:space="preserve"> с ограниченной ответственностью 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b/>
          <w:sz w:val="28"/>
          <w:szCs w:val="28"/>
        </w:rPr>
      </w:pPr>
      <w:r w:rsidRPr="002C1B7C">
        <w:rPr>
          <w:b/>
          <w:sz w:val="28"/>
          <w:szCs w:val="28"/>
        </w:rPr>
        <w:t>«</w:t>
      </w:r>
      <w:proofErr w:type="spellStart"/>
      <w:r w:rsidRPr="00DC7EAE">
        <w:rPr>
          <w:b/>
          <w:sz w:val="28"/>
          <w:szCs w:val="28"/>
        </w:rPr>
        <w:t>СтройСервис</w:t>
      </w:r>
      <w:proofErr w:type="spellEnd"/>
      <w:r w:rsidRPr="002C1B7C">
        <w:rPr>
          <w:b/>
          <w:sz w:val="28"/>
          <w:szCs w:val="28"/>
        </w:rPr>
        <w:t>»</w:t>
      </w:r>
      <w:r w:rsidRPr="00DC7EAE">
        <w:rPr>
          <w:b/>
          <w:sz w:val="28"/>
          <w:szCs w:val="28"/>
        </w:rPr>
        <w:t xml:space="preserve"> </w:t>
      </w:r>
      <w:r w:rsidRPr="00E00DFB">
        <w:rPr>
          <w:b/>
          <w:sz w:val="28"/>
          <w:szCs w:val="28"/>
        </w:rPr>
        <w:t>в сфере холодного водоснабжения</w:t>
      </w:r>
    </w:p>
    <w:p w:rsidR="008104AE" w:rsidRDefault="008104AE" w:rsidP="008104AE">
      <w:pPr>
        <w:tabs>
          <w:tab w:val="left" w:pos="567"/>
        </w:tabs>
        <w:spacing w:line="307" w:lineRule="atLeast"/>
        <w:jc w:val="center"/>
        <w:rPr>
          <w:sz w:val="28"/>
          <w:szCs w:val="28"/>
        </w:rPr>
      </w:pPr>
    </w:p>
    <w:p w:rsidR="008104AE" w:rsidRPr="00E51F59" w:rsidRDefault="008104AE" w:rsidP="008104AE">
      <w:pPr>
        <w:ind w:firstLine="709"/>
        <w:jc w:val="both"/>
        <w:rPr>
          <w:sz w:val="28"/>
          <w:szCs w:val="28"/>
        </w:rPr>
      </w:pPr>
      <w:r w:rsidRPr="00E00DFB">
        <w:rPr>
          <w:sz w:val="28"/>
          <w:szCs w:val="28"/>
        </w:rPr>
        <w:t xml:space="preserve">В соответствии с Федеральным законом от 7 декабря 2011 г. № 416-ФЗ </w:t>
      </w:r>
      <w:r>
        <w:rPr>
          <w:sz w:val="28"/>
          <w:szCs w:val="28"/>
        </w:rPr>
        <w:br/>
      </w:r>
      <w:r w:rsidRPr="00E00DFB">
        <w:rPr>
          <w:sz w:val="28"/>
          <w:szCs w:val="28"/>
        </w:rPr>
        <w:t xml:space="preserve">«О водоснабжении и водоотведении», постановлениями Правительства Российской Федерации от 13 мая 2013 г. № 406 «О государственном регулировании тарифов в сфере водоснабжения и водоотведения», </w:t>
      </w:r>
      <w:r>
        <w:rPr>
          <w:sz w:val="28"/>
          <w:szCs w:val="28"/>
        </w:rPr>
        <w:br/>
      </w:r>
      <w:r w:rsidRPr="00E00DFB">
        <w:rPr>
          <w:sz w:val="28"/>
          <w:szCs w:val="28"/>
        </w:rPr>
        <w:t xml:space="preserve">от 29 </w:t>
      </w:r>
      <w:r w:rsidRPr="00E51F59">
        <w:rPr>
          <w:sz w:val="28"/>
          <w:szCs w:val="28"/>
        </w:rPr>
        <w:t xml:space="preserve">июля 2013 г. № 641 «Об инвестиционных и производственных программах организаций, осуществляющих деятельность в сфере водоснабжения </w:t>
      </w:r>
      <w:r w:rsidRPr="00E51F59">
        <w:rPr>
          <w:sz w:val="28"/>
          <w:szCs w:val="28"/>
        </w:rPr>
        <w:br/>
        <w:t xml:space="preserve">и водоотведения», Законом Краснодарского края от 15 октября 2010 г. </w:t>
      </w:r>
      <w:r w:rsidRPr="00E51F59">
        <w:rPr>
          <w:sz w:val="28"/>
          <w:szCs w:val="28"/>
        </w:rPr>
        <w:br/>
        <w:t>№ 2065-КЗ «О наделении органов местного самоуправления в Краснодарском крае отдельными государственными полномочиями по регулированию тарифов организаций коммунального комплекса» п о с т а н о в л я ю:</w:t>
      </w:r>
    </w:p>
    <w:p w:rsidR="008104AE" w:rsidRPr="00E51F59" w:rsidRDefault="00672CF6" w:rsidP="008104AE">
      <w:pPr>
        <w:widowControl/>
        <w:tabs>
          <w:tab w:val="left" w:pos="300"/>
          <w:tab w:val="left" w:pos="851"/>
          <w:tab w:val="center" w:pos="4819"/>
        </w:tabs>
        <w:ind w:right="140"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1. </w:t>
      </w:r>
      <w:r w:rsidR="008104AE" w:rsidRPr="00E51F59">
        <w:rPr>
          <w:rFonts w:eastAsia="Calibri"/>
          <w:bCs/>
          <w:sz w:val="28"/>
          <w:szCs w:val="28"/>
        </w:rPr>
        <w:t>Установить обществу с ограниченной ответственностью «</w:t>
      </w:r>
      <w:proofErr w:type="spellStart"/>
      <w:r w:rsidR="008104AE" w:rsidRPr="00E51F59">
        <w:rPr>
          <w:rFonts w:eastAsia="Calibri"/>
          <w:bCs/>
          <w:sz w:val="28"/>
          <w:szCs w:val="28"/>
        </w:rPr>
        <w:t>СтройСервис</w:t>
      </w:r>
      <w:proofErr w:type="spellEnd"/>
      <w:r w:rsidR="008104AE" w:rsidRPr="00E51F59">
        <w:rPr>
          <w:rFonts w:eastAsia="Calibri"/>
          <w:bCs/>
          <w:sz w:val="28"/>
          <w:szCs w:val="28"/>
        </w:rPr>
        <w:t>» тарифы на питьевую воду (питьевое водоснабжение) на период действия с 1 января 2022 г. по 31 декабря 2026 г. включительно с календарной разбивкой согласно приложению 1 к настоящему постановлению.</w:t>
      </w:r>
    </w:p>
    <w:p w:rsidR="008104AE" w:rsidRPr="00E51F59" w:rsidRDefault="00672CF6" w:rsidP="008104AE">
      <w:pPr>
        <w:widowControl/>
        <w:tabs>
          <w:tab w:val="left" w:pos="300"/>
          <w:tab w:val="left" w:pos="851"/>
          <w:tab w:val="center" w:pos="4819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104AE" w:rsidRPr="00E51F59">
        <w:rPr>
          <w:sz w:val="28"/>
          <w:szCs w:val="28"/>
        </w:rPr>
        <w:t xml:space="preserve">Установить долгосрочные параметры регулирования тарифов </w:t>
      </w:r>
      <w:r w:rsidR="008104AE" w:rsidRPr="00E51F59">
        <w:rPr>
          <w:sz w:val="28"/>
          <w:szCs w:val="28"/>
        </w:rPr>
        <w:br/>
        <w:t xml:space="preserve">на период с 1 января 2022 г. по 31 декабря 2026 г. включительно </w:t>
      </w:r>
      <w:r w:rsidR="008104AE" w:rsidRPr="00E51F59">
        <w:rPr>
          <w:sz w:val="28"/>
          <w:szCs w:val="28"/>
        </w:rPr>
        <w:br/>
        <w:t>с использованием метода индексации согласно приложению 2 к настоящему постановлению.</w:t>
      </w:r>
    </w:p>
    <w:p w:rsidR="008104AE" w:rsidRPr="00E51F59" w:rsidRDefault="00672CF6" w:rsidP="008104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104AE" w:rsidRPr="00E51F59">
        <w:rPr>
          <w:sz w:val="28"/>
          <w:szCs w:val="28"/>
        </w:rPr>
        <w:t>Утвердить производственную программу общества с ограниченной ответственностью «</w:t>
      </w:r>
      <w:proofErr w:type="spellStart"/>
      <w:r w:rsidR="008104AE" w:rsidRPr="00E51F59">
        <w:rPr>
          <w:sz w:val="28"/>
          <w:szCs w:val="28"/>
        </w:rPr>
        <w:t>СтройСервис</w:t>
      </w:r>
      <w:proofErr w:type="spellEnd"/>
      <w:r w:rsidR="008104AE" w:rsidRPr="00E51F59">
        <w:rPr>
          <w:sz w:val="28"/>
          <w:szCs w:val="28"/>
        </w:rPr>
        <w:t>» в сфере холодного водоснабжения согласно приложению 3 к настоящему постановлению</w:t>
      </w:r>
      <w:r>
        <w:rPr>
          <w:sz w:val="28"/>
          <w:szCs w:val="28"/>
        </w:rPr>
        <w:t>.</w:t>
      </w:r>
    </w:p>
    <w:p w:rsidR="008104AE" w:rsidRPr="00E51F59" w:rsidRDefault="008104AE" w:rsidP="008104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51F59">
        <w:rPr>
          <w:sz w:val="28"/>
          <w:szCs w:val="28"/>
        </w:rPr>
        <w:t xml:space="preserve">4. Управлению по взаимодействию со средствами массовой информации администрации муниципального образования город-курорт Анапа (Родина О.А.) обеспечить официальное опубликование (размещение) настоящего постановления в печатном средстве массовой информации </w:t>
      </w:r>
      <w:r w:rsidRPr="00E51F59">
        <w:rPr>
          <w:sz w:val="28"/>
          <w:szCs w:val="28"/>
        </w:rPr>
        <w:br/>
        <w:t xml:space="preserve">(без приложений 2 и 3) и в официальном сетевом издании </w:t>
      </w:r>
      <w:proofErr w:type="spellStart"/>
      <w:r w:rsidRPr="00E51F59">
        <w:rPr>
          <w:sz w:val="28"/>
          <w:szCs w:val="28"/>
        </w:rPr>
        <w:t>anapa-official</w:t>
      </w:r>
      <w:proofErr w:type="spellEnd"/>
      <w:r w:rsidRPr="00E51F59">
        <w:rPr>
          <w:sz w:val="28"/>
          <w:szCs w:val="28"/>
        </w:rPr>
        <w:t xml:space="preserve"> в течение пяти календарных дней со дня его принятия.</w:t>
      </w:r>
    </w:p>
    <w:p w:rsidR="008104AE" w:rsidRDefault="008104AE" w:rsidP="008104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51F59">
        <w:rPr>
          <w:sz w:val="28"/>
          <w:szCs w:val="28"/>
        </w:rPr>
        <w:t>5. Управлению информатизации и связи администрации муниципального образования город-курорт Анапа (Ивченко В.С.) обеспечить</w:t>
      </w:r>
      <w:r w:rsidRPr="00E00DFB">
        <w:rPr>
          <w:sz w:val="28"/>
          <w:szCs w:val="28"/>
        </w:rPr>
        <w:t xml:space="preserve"> размещение </w:t>
      </w:r>
      <w:r w:rsidRPr="00E00DFB">
        <w:rPr>
          <w:sz w:val="28"/>
          <w:szCs w:val="28"/>
        </w:rPr>
        <w:lastRenderedPageBreak/>
        <w:t xml:space="preserve">настоящего постановления с приложением протокола заседания Коллегии администрации муниципального образования город-курорт Анапа </w:t>
      </w:r>
      <w:r w:rsidRPr="00E00DFB">
        <w:rPr>
          <w:sz w:val="28"/>
          <w:szCs w:val="28"/>
          <w:shd w:val="clear" w:color="auto" w:fill="FFFFFF"/>
        </w:rPr>
        <w:t xml:space="preserve">по вопросам установления тарифов в сфере холодного водоснабжения </w:t>
      </w:r>
      <w:r>
        <w:rPr>
          <w:sz w:val="28"/>
          <w:szCs w:val="28"/>
          <w:shd w:val="clear" w:color="auto" w:fill="FFFFFF"/>
        </w:rPr>
        <w:t xml:space="preserve">и водоотведения </w:t>
      </w:r>
      <w:r w:rsidRPr="00E00DFB">
        <w:rPr>
          <w:sz w:val="28"/>
          <w:szCs w:val="28"/>
        </w:rPr>
        <w:t xml:space="preserve">на официальном сайте администрации муниципального образования город-курорт Анапа в информационно-телекоммуникационной сети «Интернет» в течение пяти календарных дней со дня его </w:t>
      </w:r>
      <w:r>
        <w:rPr>
          <w:sz w:val="28"/>
          <w:szCs w:val="28"/>
        </w:rPr>
        <w:t>принятия.</w:t>
      </w:r>
    </w:p>
    <w:p w:rsidR="008104AE" w:rsidRPr="00E00DFB" w:rsidRDefault="00672CF6" w:rsidP="008104A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104AE">
        <w:rPr>
          <w:sz w:val="28"/>
          <w:szCs w:val="28"/>
        </w:rPr>
        <w:t xml:space="preserve">Контроль за выполнением настоящего постановления возложить </w:t>
      </w:r>
      <w:r w:rsidR="008104AE">
        <w:rPr>
          <w:sz w:val="28"/>
          <w:szCs w:val="28"/>
        </w:rPr>
        <w:br/>
        <w:t xml:space="preserve">на заместителя главы муниципального образования город-курорт Анапа </w:t>
      </w:r>
      <w:r w:rsidR="008104AE">
        <w:rPr>
          <w:sz w:val="28"/>
          <w:szCs w:val="28"/>
        </w:rPr>
        <w:br/>
      </w:r>
      <w:proofErr w:type="spellStart"/>
      <w:r w:rsidR="008104AE">
        <w:rPr>
          <w:sz w:val="28"/>
          <w:szCs w:val="28"/>
        </w:rPr>
        <w:t>Мариева</w:t>
      </w:r>
      <w:proofErr w:type="spellEnd"/>
      <w:r w:rsidR="008104AE">
        <w:rPr>
          <w:sz w:val="28"/>
          <w:szCs w:val="28"/>
        </w:rPr>
        <w:t xml:space="preserve"> Д.П.</w:t>
      </w:r>
    </w:p>
    <w:p w:rsidR="008104AE" w:rsidRPr="00E00DFB" w:rsidRDefault="008104AE" w:rsidP="008104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E00DFB">
        <w:rPr>
          <w:sz w:val="28"/>
          <w:szCs w:val="28"/>
        </w:rPr>
        <w:t>. Постановление вступает в силу после его официального опубликования.</w:t>
      </w:r>
    </w:p>
    <w:p w:rsidR="00CC0CC0" w:rsidRDefault="00CC0CC0" w:rsidP="004D3526">
      <w:pPr>
        <w:shd w:val="clear" w:color="auto" w:fill="FFFFFF"/>
        <w:jc w:val="both"/>
        <w:rPr>
          <w:color w:val="000000"/>
          <w:sz w:val="28"/>
          <w:szCs w:val="28"/>
        </w:rPr>
      </w:pPr>
    </w:p>
    <w:permEnd w:id="1841643036"/>
    <w:p w:rsidR="000B3C46" w:rsidRDefault="000B3C46" w:rsidP="004D3526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260"/>
        <w:gridCol w:w="2693"/>
      </w:tblGrid>
      <w:tr w:rsidR="009F72D5" w:rsidRPr="009F72D5" w:rsidTr="00EC1D58">
        <w:trPr>
          <w:trHeight w:val="1451"/>
        </w:trPr>
        <w:tc>
          <w:tcPr>
            <w:tcW w:w="3686" w:type="dxa"/>
            <w:shd w:val="clear" w:color="auto" w:fill="auto"/>
            <w:vAlign w:val="bottom"/>
          </w:tcPr>
          <w:p w:rsidR="00EC1D58" w:rsidRDefault="00960118" w:rsidP="00F81B47">
            <w:pPr>
              <w:rPr>
                <w:color w:val="000000" w:themeColor="text1"/>
                <w:sz w:val="28"/>
                <w:szCs w:val="28"/>
              </w:rPr>
            </w:pPr>
            <w:r w:rsidRPr="00DD3D83">
              <w:rPr>
                <w:color w:val="000000" w:themeColor="text1"/>
                <w:sz w:val="28"/>
                <w:szCs w:val="28"/>
              </w:rPr>
              <w:t xml:space="preserve">Глава </w:t>
            </w:r>
          </w:p>
          <w:p w:rsidR="00DD3D83" w:rsidRPr="00DD3D83" w:rsidRDefault="00EC1D58" w:rsidP="00F81B4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муниципального </w:t>
            </w:r>
            <w:r w:rsidR="00960118" w:rsidRPr="00DD3D83">
              <w:rPr>
                <w:color w:val="000000" w:themeColor="text1"/>
                <w:sz w:val="28"/>
                <w:szCs w:val="28"/>
              </w:rPr>
              <w:t xml:space="preserve">образования </w:t>
            </w:r>
          </w:p>
          <w:p w:rsidR="009F72D5" w:rsidRPr="00635F53" w:rsidRDefault="00960118" w:rsidP="00F81B47">
            <w:pPr>
              <w:rPr>
                <w:color w:val="000000" w:themeColor="text1"/>
                <w:sz w:val="28"/>
                <w:szCs w:val="28"/>
              </w:rPr>
            </w:pPr>
            <w:r w:rsidRPr="00DD3D83">
              <w:rPr>
                <w:color w:val="000000" w:themeColor="text1"/>
                <w:sz w:val="28"/>
                <w:szCs w:val="28"/>
              </w:rPr>
              <w:t>город-курорт Анапа</w:t>
            </w:r>
          </w:p>
        </w:tc>
        <w:tc>
          <w:tcPr>
            <w:tcW w:w="3260" w:type="dxa"/>
          </w:tcPr>
          <w:p w:rsidR="009F72D5" w:rsidRPr="009F72D5" w:rsidRDefault="009F72D5" w:rsidP="002A1C48">
            <w:pPr>
              <w:ind w:left="28"/>
              <w:rPr>
                <w:sz w:val="28"/>
                <w:szCs w:val="28"/>
              </w:rPr>
            </w:pPr>
            <w:bookmarkStart w:id="3" w:name="SIGNERSTAMP1"/>
            <w:r w:rsidRPr="009F72D5">
              <w:rPr>
                <w:color w:val="FF0000"/>
                <w:sz w:val="28"/>
                <w:szCs w:val="28"/>
                <w:lang w:val="en-US"/>
              </w:rPr>
              <w:t>[</w:t>
            </w:r>
            <w:r w:rsidRPr="009F72D5">
              <w:rPr>
                <w:color w:val="FF0000"/>
                <w:sz w:val="28"/>
                <w:szCs w:val="28"/>
              </w:rPr>
              <w:t>Авто_Штамп_ЭП]</w:t>
            </w:r>
            <w:bookmarkEnd w:id="3"/>
          </w:p>
        </w:tc>
        <w:tc>
          <w:tcPr>
            <w:tcW w:w="2693" w:type="dxa"/>
            <w:shd w:val="clear" w:color="auto" w:fill="auto"/>
            <w:vAlign w:val="bottom"/>
          </w:tcPr>
          <w:p w:rsidR="00DD3D83" w:rsidRDefault="00DD3D83" w:rsidP="00F81B47">
            <w:pPr>
              <w:ind w:right="1"/>
              <w:jc w:val="right"/>
              <w:rPr>
                <w:sz w:val="28"/>
                <w:szCs w:val="28"/>
              </w:rPr>
            </w:pPr>
            <w:bookmarkStart w:id="4" w:name="SIGNERNAME1"/>
          </w:p>
          <w:p w:rsidR="009F72D5" w:rsidRPr="009F72D5" w:rsidRDefault="009F72D5" w:rsidP="00F81B47">
            <w:pPr>
              <w:ind w:right="1"/>
              <w:jc w:val="right"/>
              <w:rPr>
                <w:color w:val="000000" w:themeColor="text1"/>
                <w:sz w:val="28"/>
                <w:szCs w:val="28"/>
              </w:rPr>
            </w:pPr>
            <w:r w:rsidRPr="009F72D5">
              <w:rPr>
                <w:sz w:val="28"/>
                <w:szCs w:val="28"/>
              </w:rPr>
              <w:t>[Авто</w:t>
            </w:r>
            <w:r w:rsidRPr="009F72D5">
              <w:rPr>
                <w:color w:val="000000" w:themeColor="text1"/>
                <w:sz w:val="28"/>
                <w:szCs w:val="28"/>
              </w:rPr>
              <w:t>_Ф.И.О.</w:t>
            </w:r>
            <w:r w:rsidRPr="009F72D5">
              <w:rPr>
                <w:color w:val="000000" w:themeColor="text1"/>
                <w:sz w:val="28"/>
                <w:szCs w:val="28"/>
                <w:lang w:val="en-US"/>
              </w:rPr>
              <w:t>]</w:t>
            </w:r>
            <w:bookmarkEnd w:id="4"/>
          </w:p>
        </w:tc>
      </w:tr>
    </w:tbl>
    <w:p w:rsidR="000B3C46" w:rsidRDefault="000B3C46" w:rsidP="00936DE7">
      <w:pPr>
        <w:shd w:val="clear" w:color="auto" w:fill="FFFFFF"/>
        <w:jc w:val="both"/>
        <w:rPr>
          <w:color w:val="000000"/>
          <w:sz w:val="28"/>
          <w:szCs w:val="28"/>
        </w:rPr>
      </w:pPr>
    </w:p>
    <w:sectPr w:rsidR="000B3C46" w:rsidSect="0022685E">
      <w:headerReference w:type="default" r:id="rId8"/>
      <w:headerReference w:type="first" r:id="rId9"/>
      <w:type w:val="continuous"/>
      <w:pgSz w:w="11909" w:h="16834" w:code="9"/>
      <w:pgMar w:top="1134" w:right="567" w:bottom="1134" w:left="1701" w:header="567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FFC" w:rsidRDefault="00743FFC" w:rsidP="004429F4">
      <w:r>
        <w:separator/>
      </w:r>
    </w:p>
  </w:endnote>
  <w:endnote w:type="continuationSeparator" w:id="0">
    <w:p w:rsidR="00743FFC" w:rsidRDefault="00743FFC" w:rsidP="0044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FFC" w:rsidRDefault="00743FFC" w:rsidP="004429F4">
      <w:r>
        <w:separator/>
      </w:r>
    </w:p>
  </w:footnote>
  <w:footnote w:type="continuationSeparator" w:id="0">
    <w:p w:rsidR="00743FFC" w:rsidRDefault="00743FFC" w:rsidP="00442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1396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5D9F" w:rsidRPr="00CC0CC0" w:rsidRDefault="00C05D9F">
        <w:pPr>
          <w:pStyle w:val="a7"/>
          <w:jc w:val="center"/>
          <w:rPr>
            <w:sz w:val="28"/>
            <w:szCs w:val="28"/>
          </w:rPr>
        </w:pPr>
        <w:r w:rsidRPr="00CC0CC0">
          <w:rPr>
            <w:sz w:val="28"/>
            <w:szCs w:val="28"/>
          </w:rPr>
          <w:fldChar w:fldCharType="begin"/>
        </w:r>
        <w:r w:rsidRPr="00CC0CC0">
          <w:rPr>
            <w:sz w:val="28"/>
            <w:szCs w:val="28"/>
          </w:rPr>
          <w:instrText>PAGE   \* MERGEFORMAT</w:instrText>
        </w:r>
        <w:r w:rsidRPr="00CC0CC0">
          <w:rPr>
            <w:sz w:val="28"/>
            <w:szCs w:val="28"/>
          </w:rPr>
          <w:fldChar w:fldCharType="separate"/>
        </w:r>
        <w:r w:rsidR="002B185E">
          <w:rPr>
            <w:noProof/>
            <w:sz w:val="28"/>
            <w:szCs w:val="28"/>
          </w:rPr>
          <w:t>2</w:t>
        </w:r>
        <w:r w:rsidRPr="00CC0CC0">
          <w:rPr>
            <w:sz w:val="28"/>
            <w:szCs w:val="28"/>
          </w:rPr>
          <w:fldChar w:fldCharType="end"/>
        </w:r>
      </w:p>
    </w:sdtContent>
  </w:sdt>
  <w:p w:rsidR="00C05D9F" w:rsidRDefault="00C05D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39"/>
    </w:tblGrid>
    <w:tr w:rsidR="004429F4" w:rsidTr="00DD6406">
      <w:trPr>
        <w:trHeight w:hRule="exact" w:val="1134"/>
      </w:trPr>
      <w:tc>
        <w:tcPr>
          <w:tcW w:w="9639" w:type="dxa"/>
        </w:tcPr>
        <w:p w:rsidR="004429F4" w:rsidRDefault="004429F4" w:rsidP="004429F4">
          <w:pPr>
            <w:ind w:left="-108" w:right="-108"/>
            <w:jc w:val="center"/>
          </w:pPr>
          <w:r>
            <w:br w:type="page"/>
          </w:r>
          <w:r w:rsidR="00DD6406">
            <w:rPr>
              <w:noProof/>
              <w:sz w:val="28"/>
              <w:szCs w:val="24"/>
            </w:rPr>
            <w:drawing>
              <wp:inline distT="0" distB="0" distL="0" distR="0" wp14:anchorId="0EFA17E7" wp14:editId="2B73AA72">
                <wp:extent cx="542290" cy="7315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7315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429F4" w:rsidRPr="00E521BF" w:rsidTr="00E662A3">
      <w:trPr>
        <w:trHeight w:val="1134"/>
      </w:trPr>
      <w:tc>
        <w:tcPr>
          <w:tcW w:w="9639" w:type="dxa"/>
          <w:tcMar>
            <w:left w:w="0" w:type="dxa"/>
            <w:right w:w="0" w:type="dxa"/>
          </w:tcMar>
        </w:tcPr>
        <w:p w:rsidR="004429F4" w:rsidRPr="00BB7639" w:rsidRDefault="004429F4" w:rsidP="004429F4">
          <w:pPr>
            <w:pStyle w:val="1"/>
            <w:spacing w:line="216" w:lineRule="auto"/>
            <w:ind w:left="0"/>
            <w:jc w:val="center"/>
            <w:rPr>
              <w:spacing w:val="0"/>
              <w:sz w:val="8"/>
              <w:szCs w:val="8"/>
            </w:rPr>
          </w:pPr>
        </w:p>
        <w:p w:rsidR="00DD6406" w:rsidRDefault="00DD6406" w:rsidP="00DD6406">
          <w:pPr>
            <w:jc w:val="center"/>
            <w:rPr>
              <w:b/>
              <w:sz w:val="28"/>
              <w:szCs w:val="24"/>
            </w:rPr>
          </w:pPr>
          <w:r>
            <w:rPr>
              <w:b/>
              <w:sz w:val="28"/>
              <w:szCs w:val="24"/>
            </w:rPr>
            <w:t>АДМИНИСТРАЦИЯ МУНИЦИПАЛЬНОГО ОБРАЗОВАНИЯ</w:t>
          </w:r>
        </w:p>
        <w:p w:rsidR="00DD6406" w:rsidRDefault="00DD6406" w:rsidP="00DD6406">
          <w:pPr>
            <w:jc w:val="center"/>
            <w:rPr>
              <w:b/>
              <w:sz w:val="12"/>
              <w:szCs w:val="12"/>
            </w:rPr>
          </w:pPr>
          <w:r>
            <w:rPr>
              <w:b/>
              <w:sz w:val="28"/>
              <w:szCs w:val="24"/>
            </w:rPr>
            <w:t>ГОРОД-КУРОРТ АНАПА</w:t>
          </w:r>
        </w:p>
        <w:p w:rsidR="00DD6406" w:rsidRPr="001E24A6" w:rsidRDefault="00DD6406" w:rsidP="00DD6406">
          <w:pPr>
            <w:jc w:val="center"/>
            <w:rPr>
              <w:b/>
              <w:sz w:val="8"/>
              <w:szCs w:val="8"/>
            </w:rPr>
          </w:pPr>
        </w:p>
        <w:p w:rsidR="004429F4" w:rsidRPr="0001098E" w:rsidRDefault="00DD6406" w:rsidP="00DD6406">
          <w:pPr>
            <w:keepNext/>
            <w:widowControl/>
            <w:autoSpaceDE/>
            <w:autoSpaceDN/>
            <w:adjustRightInd/>
            <w:jc w:val="center"/>
            <w:outlineLvl w:val="1"/>
            <w:rPr>
              <w:b/>
              <w:spacing w:val="60"/>
              <w:sz w:val="32"/>
              <w:szCs w:val="32"/>
            </w:rPr>
          </w:pPr>
          <w:r>
            <w:rPr>
              <w:b/>
              <w:sz w:val="32"/>
              <w:szCs w:val="32"/>
            </w:rPr>
            <w:t>ПОСТАНОВЛЕНИЕ</w:t>
          </w:r>
        </w:p>
      </w:tc>
    </w:tr>
  </w:tbl>
  <w:p w:rsidR="004429F4" w:rsidRPr="004429F4" w:rsidRDefault="004429F4" w:rsidP="004429F4">
    <w:pPr>
      <w:pStyle w:val="a7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F38"/>
    <w:multiLevelType w:val="hybridMultilevel"/>
    <w:tmpl w:val="8690B1FC"/>
    <w:lvl w:ilvl="0" w:tplc="52225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nu7I6Mb35Ji8GDpgSVWujQk+QR4FOwpfU4S1h+A/tk2LfEbNy6Tx+8GAzmlRZGq5OG1flvq84C3Di7EsFkv2Rw==" w:salt="5GOG0s2D/rpWqCn+1P/FOg==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AD"/>
    <w:rsid w:val="000072DD"/>
    <w:rsid w:val="0001098E"/>
    <w:rsid w:val="0002098A"/>
    <w:rsid w:val="000603E9"/>
    <w:rsid w:val="00062C30"/>
    <w:rsid w:val="000B18E3"/>
    <w:rsid w:val="000B2F3E"/>
    <w:rsid w:val="000B3C46"/>
    <w:rsid w:val="000B6953"/>
    <w:rsid w:val="000C081A"/>
    <w:rsid w:val="000E6CFF"/>
    <w:rsid w:val="0010169C"/>
    <w:rsid w:val="0013140B"/>
    <w:rsid w:val="00147B41"/>
    <w:rsid w:val="001555D0"/>
    <w:rsid w:val="0016337A"/>
    <w:rsid w:val="00186EF6"/>
    <w:rsid w:val="001B089D"/>
    <w:rsid w:val="001C7799"/>
    <w:rsid w:val="001D1331"/>
    <w:rsid w:val="001D3DCE"/>
    <w:rsid w:val="001D7476"/>
    <w:rsid w:val="001F1A96"/>
    <w:rsid w:val="001F53CE"/>
    <w:rsid w:val="001F56AD"/>
    <w:rsid w:val="001F5FA9"/>
    <w:rsid w:val="00206C39"/>
    <w:rsid w:val="00211457"/>
    <w:rsid w:val="002159A6"/>
    <w:rsid w:val="0022685E"/>
    <w:rsid w:val="00244117"/>
    <w:rsid w:val="00247CD2"/>
    <w:rsid w:val="002817DF"/>
    <w:rsid w:val="00283076"/>
    <w:rsid w:val="002856A3"/>
    <w:rsid w:val="002A6DC5"/>
    <w:rsid w:val="002B185E"/>
    <w:rsid w:val="002D2794"/>
    <w:rsid w:val="002D457D"/>
    <w:rsid w:val="002E2841"/>
    <w:rsid w:val="00311B55"/>
    <w:rsid w:val="00320530"/>
    <w:rsid w:val="00344483"/>
    <w:rsid w:val="003522F8"/>
    <w:rsid w:val="00372873"/>
    <w:rsid w:val="0039197F"/>
    <w:rsid w:val="00392608"/>
    <w:rsid w:val="003934B2"/>
    <w:rsid w:val="003A68B2"/>
    <w:rsid w:val="003C19A8"/>
    <w:rsid w:val="003C5AA9"/>
    <w:rsid w:val="003F113B"/>
    <w:rsid w:val="003F329F"/>
    <w:rsid w:val="003F388D"/>
    <w:rsid w:val="00423720"/>
    <w:rsid w:val="004279D7"/>
    <w:rsid w:val="004334F1"/>
    <w:rsid w:val="004429F4"/>
    <w:rsid w:val="004435C9"/>
    <w:rsid w:val="00445D9D"/>
    <w:rsid w:val="00452AF8"/>
    <w:rsid w:val="00453E25"/>
    <w:rsid w:val="00454DE8"/>
    <w:rsid w:val="00457587"/>
    <w:rsid w:val="0049374A"/>
    <w:rsid w:val="004A25AB"/>
    <w:rsid w:val="004B399C"/>
    <w:rsid w:val="004C76AB"/>
    <w:rsid w:val="004C7C1B"/>
    <w:rsid w:val="004D1C46"/>
    <w:rsid w:val="004D3526"/>
    <w:rsid w:val="004E27E8"/>
    <w:rsid w:val="004F435B"/>
    <w:rsid w:val="004F5997"/>
    <w:rsid w:val="005051F6"/>
    <w:rsid w:val="00510C55"/>
    <w:rsid w:val="00514344"/>
    <w:rsid w:val="00514C0E"/>
    <w:rsid w:val="005177C5"/>
    <w:rsid w:val="005301F4"/>
    <w:rsid w:val="00534743"/>
    <w:rsid w:val="0054558A"/>
    <w:rsid w:val="005500A9"/>
    <w:rsid w:val="00551275"/>
    <w:rsid w:val="00566D6A"/>
    <w:rsid w:val="0058686C"/>
    <w:rsid w:val="0059281E"/>
    <w:rsid w:val="005944AF"/>
    <w:rsid w:val="005A4E8B"/>
    <w:rsid w:val="005C135A"/>
    <w:rsid w:val="005E09D0"/>
    <w:rsid w:val="005F69EF"/>
    <w:rsid w:val="005F7AC4"/>
    <w:rsid w:val="006139D2"/>
    <w:rsid w:val="00614776"/>
    <w:rsid w:val="00617667"/>
    <w:rsid w:val="00620DA6"/>
    <w:rsid w:val="00635F53"/>
    <w:rsid w:val="00656CDB"/>
    <w:rsid w:val="00672CF6"/>
    <w:rsid w:val="00684F34"/>
    <w:rsid w:val="006A2C35"/>
    <w:rsid w:val="006A472A"/>
    <w:rsid w:val="006A538C"/>
    <w:rsid w:val="006D2C54"/>
    <w:rsid w:val="006E031D"/>
    <w:rsid w:val="006E5AEE"/>
    <w:rsid w:val="006F5E74"/>
    <w:rsid w:val="006F79F3"/>
    <w:rsid w:val="0070734D"/>
    <w:rsid w:val="00712694"/>
    <w:rsid w:val="00725511"/>
    <w:rsid w:val="007351F6"/>
    <w:rsid w:val="00743FFC"/>
    <w:rsid w:val="007465D4"/>
    <w:rsid w:val="00782471"/>
    <w:rsid w:val="007C298F"/>
    <w:rsid w:val="007C4587"/>
    <w:rsid w:val="007E1C01"/>
    <w:rsid w:val="008029A8"/>
    <w:rsid w:val="008079C1"/>
    <w:rsid w:val="008104AE"/>
    <w:rsid w:val="00834FD4"/>
    <w:rsid w:val="0085433F"/>
    <w:rsid w:val="00854C65"/>
    <w:rsid w:val="008577C7"/>
    <w:rsid w:val="00862C89"/>
    <w:rsid w:val="008631D1"/>
    <w:rsid w:val="00870581"/>
    <w:rsid w:val="00893CF6"/>
    <w:rsid w:val="008B2124"/>
    <w:rsid w:val="008B4460"/>
    <w:rsid w:val="008C36A8"/>
    <w:rsid w:val="008C4789"/>
    <w:rsid w:val="008C633D"/>
    <w:rsid w:val="008D5B0A"/>
    <w:rsid w:val="008F1E17"/>
    <w:rsid w:val="008F631D"/>
    <w:rsid w:val="00902B9E"/>
    <w:rsid w:val="0090721F"/>
    <w:rsid w:val="00914913"/>
    <w:rsid w:val="00934885"/>
    <w:rsid w:val="00936DE7"/>
    <w:rsid w:val="009423E8"/>
    <w:rsid w:val="00942A4E"/>
    <w:rsid w:val="00960118"/>
    <w:rsid w:val="00970963"/>
    <w:rsid w:val="00982355"/>
    <w:rsid w:val="009C39C5"/>
    <w:rsid w:val="009E36AD"/>
    <w:rsid w:val="009F72D5"/>
    <w:rsid w:val="009F7A48"/>
    <w:rsid w:val="00A10DF2"/>
    <w:rsid w:val="00A64116"/>
    <w:rsid w:val="00A65EF0"/>
    <w:rsid w:val="00A739DF"/>
    <w:rsid w:val="00A97870"/>
    <w:rsid w:val="00AA777E"/>
    <w:rsid w:val="00AB56BB"/>
    <w:rsid w:val="00AC177A"/>
    <w:rsid w:val="00AC40FD"/>
    <w:rsid w:val="00AD488E"/>
    <w:rsid w:val="00AF2F6F"/>
    <w:rsid w:val="00B07D9E"/>
    <w:rsid w:val="00B226B6"/>
    <w:rsid w:val="00B25A37"/>
    <w:rsid w:val="00B312A0"/>
    <w:rsid w:val="00B3721E"/>
    <w:rsid w:val="00B4797F"/>
    <w:rsid w:val="00B55142"/>
    <w:rsid w:val="00B64B6B"/>
    <w:rsid w:val="00B662F3"/>
    <w:rsid w:val="00BB7639"/>
    <w:rsid w:val="00BC6A6A"/>
    <w:rsid w:val="00BC755B"/>
    <w:rsid w:val="00BD2DEB"/>
    <w:rsid w:val="00BE503C"/>
    <w:rsid w:val="00C02F59"/>
    <w:rsid w:val="00C05D9F"/>
    <w:rsid w:val="00C203EF"/>
    <w:rsid w:val="00C24316"/>
    <w:rsid w:val="00C67431"/>
    <w:rsid w:val="00C67A5D"/>
    <w:rsid w:val="00C76297"/>
    <w:rsid w:val="00C9139B"/>
    <w:rsid w:val="00C95B0D"/>
    <w:rsid w:val="00C97083"/>
    <w:rsid w:val="00CA30F1"/>
    <w:rsid w:val="00CB0D9C"/>
    <w:rsid w:val="00CB44FB"/>
    <w:rsid w:val="00CB7DE6"/>
    <w:rsid w:val="00CC0CC0"/>
    <w:rsid w:val="00CC6E14"/>
    <w:rsid w:val="00CD454A"/>
    <w:rsid w:val="00D0618C"/>
    <w:rsid w:val="00D276C3"/>
    <w:rsid w:val="00D50266"/>
    <w:rsid w:val="00D515AE"/>
    <w:rsid w:val="00D57E17"/>
    <w:rsid w:val="00D605E7"/>
    <w:rsid w:val="00D86EC0"/>
    <w:rsid w:val="00D908E9"/>
    <w:rsid w:val="00DA49C5"/>
    <w:rsid w:val="00DD0161"/>
    <w:rsid w:val="00DD3D83"/>
    <w:rsid w:val="00DD6406"/>
    <w:rsid w:val="00DE7356"/>
    <w:rsid w:val="00E31661"/>
    <w:rsid w:val="00E3542E"/>
    <w:rsid w:val="00E43AED"/>
    <w:rsid w:val="00E51263"/>
    <w:rsid w:val="00E51F59"/>
    <w:rsid w:val="00E521BF"/>
    <w:rsid w:val="00E527A9"/>
    <w:rsid w:val="00E5700B"/>
    <w:rsid w:val="00E6467C"/>
    <w:rsid w:val="00E662A3"/>
    <w:rsid w:val="00E704DD"/>
    <w:rsid w:val="00E7717D"/>
    <w:rsid w:val="00E845A3"/>
    <w:rsid w:val="00E86FE5"/>
    <w:rsid w:val="00E8770E"/>
    <w:rsid w:val="00E91995"/>
    <w:rsid w:val="00E93414"/>
    <w:rsid w:val="00EA0222"/>
    <w:rsid w:val="00EA1C78"/>
    <w:rsid w:val="00EA282E"/>
    <w:rsid w:val="00EB2C91"/>
    <w:rsid w:val="00EC1D58"/>
    <w:rsid w:val="00ED3563"/>
    <w:rsid w:val="00ED4388"/>
    <w:rsid w:val="00F204E3"/>
    <w:rsid w:val="00F254B0"/>
    <w:rsid w:val="00F449C0"/>
    <w:rsid w:val="00F5680B"/>
    <w:rsid w:val="00F711CE"/>
    <w:rsid w:val="00F817DC"/>
    <w:rsid w:val="00F81B47"/>
    <w:rsid w:val="00F939A9"/>
    <w:rsid w:val="00FA22B7"/>
    <w:rsid w:val="00FB7E3E"/>
    <w:rsid w:val="00FC0651"/>
    <w:rsid w:val="00FD35EF"/>
    <w:rsid w:val="00FF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EEA645-076D-408F-8A19-FE9CD0A0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link w:val="20"/>
    <w:semiHidden/>
    <w:unhideWhenUsed/>
    <w:qFormat/>
    <w:rsid w:val="008705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character" w:styleId="a4">
    <w:name w:val="Hyperlink"/>
    <w:rsid w:val="00E521BF"/>
    <w:rPr>
      <w:color w:val="0000FF"/>
      <w:u w:val="single"/>
    </w:rPr>
  </w:style>
  <w:style w:type="paragraph" w:styleId="a5">
    <w:name w:val="Balloon Text"/>
    <w:basedOn w:val="a"/>
    <w:semiHidden/>
    <w:rsid w:val="006F79F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0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870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header"/>
    <w:basedOn w:val="a"/>
    <w:link w:val="a8"/>
    <w:uiPriority w:val="99"/>
    <w:rsid w:val="00442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29F4"/>
  </w:style>
  <w:style w:type="paragraph" w:styleId="a9">
    <w:name w:val="footer"/>
    <w:basedOn w:val="a"/>
    <w:link w:val="aa"/>
    <w:rsid w:val="00442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429F4"/>
  </w:style>
  <w:style w:type="character" w:customStyle="1" w:styleId="10">
    <w:name w:val="Заголовок 1 Знак"/>
    <w:basedOn w:val="a0"/>
    <w:link w:val="1"/>
    <w:rsid w:val="004429F4"/>
    <w:rPr>
      <w:b/>
      <w:bCs/>
      <w:color w:val="000000"/>
      <w:spacing w:val="-4"/>
      <w:sz w:val="28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750C0-DA32-4CD1-8472-8BA154E5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2401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ДИО КК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Зинович Виктор</dc:creator>
  <cp:keywords/>
  <cp:lastModifiedBy>admin</cp:lastModifiedBy>
  <cp:revision>2</cp:revision>
  <cp:lastPrinted>2020-02-19T14:26:00Z</cp:lastPrinted>
  <dcterms:created xsi:type="dcterms:W3CDTF">2021-12-18T10:43:00Z</dcterms:created>
  <dcterms:modified xsi:type="dcterms:W3CDTF">2021-12-18T10:43:00Z</dcterms:modified>
</cp:coreProperties>
</file>